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878" w:rsidRDefault="000B0878" w:rsidP="000B0878">
      <w:pPr>
        <w:spacing w:before="100" w:beforeAutospacing="1" w:after="100" w:afterAutospacing="1" w:line="240" w:lineRule="auto"/>
        <w:rPr>
          <w:rFonts w:eastAsia="Times New Roman" w:cs="Times New Roman"/>
          <w:b/>
          <w:sz w:val="44"/>
          <w:szCs w:val="44"/>
          <w:lang w:val="ru-RU"/>
        </w:rPr>
      </w:pPr>
    </w:p>
    <w:p w:rsidR="00EC691F" w:rsidRPr="000B0878" w:rsidRDefault="00EC691F" w:rsidP="000B0878">
      <w:pPr>
        <w:spacing w:after="0" w:line="240" w:lineRule="auto"/>
        <w:jc w:val="center"/>
        <w:rPr>
          <w:rFonts w:eastAsia="Times New Roman" w:cs="Times New Roman"/>
          <w:b/>
          <w:sz w:val="44"/>
          <w:szCs w:val="44"/>
          <w:lang w:val="ru-RU"/>
        </w:rPr>
      </w:pPr>
      <w:r w:rsidRPr="000B0878">
        <w:rPr>
          <w:rFonts w:eastAsia="Times New Roman" w:cs="Times New Roman"/>
          <w:b/>
          <w:sz w:val="44"/>
          <w:szCs w:val="44"/>
          <w:lang w:val="ru-RU"/>
        </w:rPr>
        <w:t>Сценарий</w:t>
      </w:r>
    </w:p>
    <w:p w:rsidR="00EC691F" w:rsidRPr="000B0878" w:rsidRDefault="00EC691F" w:rsidP="000B0878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ru-RU"/>
        </w:rPr>
      </w:pPr>
      <w:r w:rsidRPr="000B0878">
        <w:rPr>
          <w:rFonts w:eastAsia="Times New Roman" w:cs="Times New Roman"/>
          <w:b/>
          <w:sz w:val="32"/>
          <w:szCs w:val="32"/>
          <w:lang w:val="ru-RU"/>
        </w:rPr>
        <w:t xml:space="preserve">проведения </w:t>
      </w:r>
      <w:proofErr w:type="spellStart"/>
      <w:r w:rsidRPr="000B0878">
        <w:rPr>
          <w:rFonts w:eastAsia="Times New Roman" w:cs="Times New Roman"/>
          <w:b/>
          <w:sz w:val="32"/>
          <w:szCs w:val="32"/>
          <w:lang w:val="ru-RU"/>
        </w:rPr>
        <w:t>общеучилищного</w:t>
      </w:r>
      <w:proofErr w:type="spellEnd"/>
      <w:r w:rsidRPr="000B0878">
        <w:rPr>
          <w:rFonts w:eastAsia="Times New Roman" w:cs="Times New Roman"/>
          <w:b/>
          <w:sz w:val="32"/>
          <w:szCs w:val="32"/>
          <w:lang w:val="ru-RU"/>
        </w:rPr>
        <w:t xml:space="preserve"> конкурса профессионального </w:t>
      </w:r>
    </w:p>
    <w:p w:rsidR="00EC691F" w:rsidRDefault="00EC691F" w:rsidP="000B0878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ru-RU"/>
        </w:rPr>
      </w:pPr>
      <w:r w:rsidRPr="000B0878">
        <w:rPr>
          <w:rFonts w:eastAsia="Times New Roman" w:cs="Times New Roman"/>
          <w:b/>
          <w:sz w:val="32"/>
          <w:szCs w:val="32"/>
          <w:lang w:val="ru-RU"/>
        </w:rPr>
        <w:t>мастерства по профессии «Каменщик»</w:t>
      </w:r>
    </w:p>
    <w:p w:rsidR="000B0878" w:rsidRPr="000B0878" w:rsidRDefault="000B0878" w:rsidP="000B0878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5732"/>
        <w:gridCol w:w="3191"/>
      </w:tblGrid>
      <w:tr w:rsidR="00EC691F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0B0878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B087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№</w:t>
            </w:r>
          </w:p>
          <w:p w:rsidR="00EC691F" w:rsidRPr="000B0878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B087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п/п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0B0878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0B087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Наименование</w:t>
            </w:r>
            <w:proofErr w:type="spellEnd"/>
            <w:r w:rsidRPr="000B087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0B087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мероприятия</w:t>
            </w:r>
            <w:proofErr w:type="spellEnd"/>
            <w:r w:rsidRPr="000B087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0B0878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0B087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Время</w:t>
            </w:r>
            <w:proofErr w:type="spellEnd"/>
            <w:r w:rsidRPr="000B087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  <w:tr w:rsidR="00EC691F" w:rsidRPr="00EC691F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1 .</w:t>
            </w:r>
            <w:proofErr w:type="gramEnd"/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егистрация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9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45</w:t>
            </w:r>
            <w:r w:rsidRPr="00EC69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- 8.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</w:tr>
      <w:tr w:rsidR="00EC691F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9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2 .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EC6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представление участников конкурса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жюри </w:t>
            </w:r>
          </w:p>
          <w:p w:rsidR="00EC691F" w:rsidRPr="008D3A1B" w:rsidRDefault="00EC691F" w:rsidP="00EC6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теоретического задания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жюри </w:t>
            </w: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C691F" w:rsidRDefault="00EC691F" w:rsidP="00EC6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кого задания </w:t>
            </w:r>
          </w:p>
          <w:p w:rsidR="00EC691F" w:rsidRPr="008D3A1B" w:rsidRDefault="00EC691F" w:rsidP="00EC6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-в</w:t>
            </w: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ыступление с поздравлениями и </w:t>
            </w: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пожела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C691F" w:rsidRPr="00EC691F" w:rsidRDefault="00EC691F" w:rsidP="00EC6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ниями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членов жюри</w:t>
            </w:r>
          </w:p>
          <w:p w:rsidR="00EC691F" w:rsidRPr="008D3A1B" w:rsidRDefault="00EC691F" w:rsidP="00EC6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обеспечение порядка проведения конкурса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9.00 - 9.15</w:t>
            </w:r>
          </w:p>
        </w:tc>
      </w:tr>
      <w:tr w:rsidR="00EC691F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3 .</w:t>
            </w:r>
            <w:proofErr w:type="gramEnd"/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Жеребьевка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подготовка к выполнению теоретического задания в кабинетах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691F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4 .</w:t>
            </w:r>
            <w:proofErr w:type="gramEnd"/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теоретического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задания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EC6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C691F" w:rsidRPr="00EC691F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5 .</w:t>
            </w:r>
            <w:proofErr w:type="gramEnd"/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Проверка теоретического задания членами жюри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10.05 </w:t>
            </w:r>
            <w:r w:rsidRPr="00EC69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 10.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EC691F" w:rsidRPr="00EC691F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9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6 .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9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Перерыв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10.25</w:t>
            </w:r>
            <w:r w:rsidRPr="00EC69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10.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</w:tr>
      <w:tr w:rsidR="00EC691F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EC691F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9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7 .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Подготовка к выполнению практического задания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:</w:t>
            </w:r>
            <w:proofErr w:type="gramEnd"/>
          </w:p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инструктаж по ОТ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;</w:t>
            </w:r>
            <w:proofErr w:type="gram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жеребьевка рабочих мест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;</w:t>
            </w:r>
            <w:proofErr w:type="gram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объяснение условий конкурса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;</w:t>
            </w:r>
            <w:proofErr w:type="gram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ознакомление с рабочим местом</w:t>
            </w: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оборудо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C691F" w:rsidRPr="00EC691F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инструментом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10.40 – 10.50</w:t>
            </w:r>
          </w:p>
        </w:tc>
      </w:tr>
      <w:tr w:rsidR="00EC691F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8 .</w:t>
            </w:r>
            <w:proofErr w:type="gramEnd"/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практического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задания</w:t>
            </w:r>
            <w:proofErr w:type="spell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0B0878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10.50 –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EC691F"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691F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9 .</w:t>
            </w:r>
            <w:proofErr w:type="gramEnd"/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8D3A1B" w:rsidRDefault="00EC691F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3A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Проверка и оценка выполнения прак</w:t>
            </w:r>
            <w:r w:rsidR="000B08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тического задания членами жюри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1F" w:rsidRPr="000B0878" w:rsidRDefault="000B0878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EC691F" w:rsidRPr="008D3A1B">
              <w:rPr>
                <w:rFonts w:ascii="Times New Roman" w:eastAsia="Times New Roman" w:hAnsi="Times New Roman" w:cs="Times New Roman"/>
                <w:sz w:val="28"/>
                <w:szCs w:val="28"/>
              </w:rPr>
              <w:t>0 – 14.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00</w:t>
            </w:r>
          </w:p>
        </w:tc>
      </w:tr>
      <w:tr w:rsidR="000B0878" w:rsidRPr="008D3A1B" w:rsidTr="000B0878">
        <w:trPr>
          <w:trHeight w:val="44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Pr="000B0878" w:rsidRDefault="000B0878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Pr="008D3A1B" w:rsidRDefault="000B0878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Подведение общего  итога за 2 тура и определение победителей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Pr="000B0878" w:rsidRDefault="000B0878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14.00-14.20</w:t>
            </w:r>
          </w:p>
        </w:tc>
      </w:tr>
      <w:tr w:rsidR="000B0878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Pr="008D3A1B" w:rsidRDefault="000B0878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Pr="008D3A1B" w:rsidRDefault="000B0878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Default="000B0878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0878" w:rsidRPr="008D3A1B" w:rsidTr="000B087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Pr="008D3A1B" w:rsidRDefault="000B0878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Pr="008D3A1B" w:rsidRDefault="000B0878" w:rsidP="002A5C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878" w:rsidRDefault="000B0878" w:rsidP="002A5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00000" w:rsidRPr="00EC691F" w:rsidRDefault="000B0878">
      <w:pPr>
        <w:rPr>
          <w:lang w:val="ru-RU"/>
        </w:rPr>
      </w:pPr>
    </w:p>
    <w:sectPr w:rsidR="00000000" w:rsidRPr="00EC691F" w:rsidSect="000B0878">
      <w:pgSz w:w="12240" w:h="15840"/>
      <w:pgMar w:top="720" w:right="720" w:bottom="720" w:left="720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C691F"/>
    <w:rsid w:val="000B0878"/>
    <w:rsid w:val="00EC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2013-04-27T13:21:00Z</dcterms:created>
  <dcterms:modified xsi:type="dcterms:W3CDTF">2013-04-27T13:36:00Z</dcterms:modified>
</cp:coreProperties>
</file>